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CDC0" w14:textId="101A7338" w:rsidR="00EE6893" w:rsidRP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BD478F">
        <w:rPr>
          <w:rFonts w:ascii="Arial" w:hAnsi="Arial" w:cs="Arial"/>
          <w:b/>
          <w:bCs/>
          <w:sz w:val="28"/>
          <w:szCs w:val="28"/>
        </w:rPr>
        <w:t>Détaillez vos calculs ci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Pr="00BD478F">
        <w:rPr>
          <w:rFonts w:ascii="Arial" w:hAnsi="Arial" w:cs="Arial"/>
          <w:b/>
          <w:bCs/>
          <w:sz w:val="28"/>
          <w:szCs w:val="28"/>
        </w:rPr>
        <w:t>dessous</w:t>
      </w:r>
      <w:r>
        <w:rPr>
          <w:rFonts w:ascii="Arial" w:hAnsi="Arial" w:cs="Arial"/>
          <w:b/>
          <w:bCs/>
          <w:sz w:val="28"/>
          <w:szCs w:val="28"/>
        </w:rPr>
        <w:t> :</w:t>
      </w:r>
    </w:p>
    <w:p w14:paraId="51DAC130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A41669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2B1A3A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44507B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340F17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069E38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BD91EA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3356B3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8296A7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CF4048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90BD62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CC8641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7FD8FC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F5170C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BEB66F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A47CE1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A94CE3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79AAD4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6C05DF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0D55E7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DCC784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F909E9" w14:textId="77777777" w:rsidR="00BD478F" w:rsidRDefault="00BD478F" w:rsidP="00BD4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BD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8F"/>
    <w:rsid w:val="00213153"/>
    <w:rsid w:val="00BD478F"/>
    <w:rsid w:val="00DA1807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4C0F"/>
  <w15:chartTrackingRefBased/>
  <w15:docId w15:val="{329E96AF-8308-4DC3-8698-2EA5F599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4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4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4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4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4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4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4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4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4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4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4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4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478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478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47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47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47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47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4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4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4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4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4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47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47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478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4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478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4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48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1</cp:revision>
  <dcterms:created xsi:type="dcterms:W3CDTF">2024-10-14T14:17:00Z</dcterms:created>
  <dcterms:modified xsi:type="dcterms:W3CDTF">2024-10-14T14:17:00Z</dcterms:modified>
</cp:coreProperties>
</file>